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PBIC   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</w:t>
      </w:r>
    </w:p>
    <w:tbl>
      <w:tblPr>
        <w:tblW w:w="141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（中文）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（英文）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学校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父或母姓名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父或母联系方式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冯禹昂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Hilbert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北师大国际剑桥课程中心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20001-12-27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140106200012273016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15201366306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"mailto:15201366306@163.com"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zh-CN" w:eastAsia="zh-CN"/>
              </w:rPr>
              <w:t>15201366306@163.com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母亲吕思凝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13911717398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445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445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*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以上各项均为必填</w:t>
      </w:r>
    </w:p>
    <w:p>
      <w:pPr>
        <w:pStyle w:val="Normal.0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  <w:lang w:val="zh-TW" w:eastAsia="zh-TW"/>
        </w:rPr>
      </w:pPr>
      <w:r>
        <w:rPr>
          <w:rFonts w:ascii="微软雅黑" w:cs="微软雅黑" w:hAnsi="微软雅黑" w:eastAsia="微软雅黑"/>
          <w:b w:val="1"/>
          <w:bCs w:val="1"/>
          <w:sz w:val="36"/>
          <w:szCs w:val="36"/>
          <w:rtl w:val="0"/>
          <w:lang w:val="zh-TW" w:eastAsia="zh-TW"/>
        </w:rPr>
        <w:t>同意书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兹同意和支持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冯禹昂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（身份证号：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140106200012273016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_____________________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）参加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（首届）青少年公益创新国际挑战赛及相关活动。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特此声明。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tabs>
          <w:tab w:val="left" w:pos="8400"/>
        </w:tabs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 xml:space="preserve">                                                   父亲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/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母亲姓名：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吕思凝</w:t>
      </w:r>
    </w:p>
    <w:p>
      <w:pPr>
        <w:pStyle w:val="Normal.0"/>
        <w:spacing w:before="156" w:after="156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签字：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吕思凝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xx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xx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日</w:t>
      </w:r>
    </w:p>
    <w:p>
      <w:pPr>
        <w:pStyle w:val="Normal.0"/>
        <w:ind w:firstLine="595"/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</w:t>
      </w: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