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F4D34" w14:textId="77777777" w:rsidR="00510136" w:rsidRDefault="00510136" w:rsidP="00510136">
      <w:r>
        <w:t xml:space="preserve">The speaker questioned the theory that </w:t>
      </w:r>
      <w:r w:rsidRPr="004D3479">
        <w:rPr>
          <w:u w:val="single"/>
        </w:rPr>
        <w:t>stands the coins founded in North America was someone put it in that place and wants to mislead the public by providing evidences which are contradictory to the reading</w:t>
      </w:r>
      <w:r>
        <w:t xml:space="preserve">. The lecture believes that the coins are real and they are not a kind of misleading. </w:t>
      </w:r>
    </w:p>
    <w:p w14:paraId="21E19318" w14:textId="77777777" w:rsidR="00510136" w:rsidRDefault="00510136" w:rsidP="00510136"/>
    <w:p w14:paraId="65D4B2F8" w14:textId="77777777" w:rsidR="00510136" w:rsidRDefault="00510136" w:rsidP="00510136">
      <w:pPr>
        <w:rPr>
          <w:rFonts w:hint="eastAsia"/>
        </w:rPr>
      </w:pPr>
      <w:r>
        <w:t xml:space="preserve">First, the reading said that the distance between the Norse Settlements and North America is too far. </w:t>
      </w:r>
      <w:r w:rsidRPr="004275D5">
        <w:rPr>
          <w:u w:val="single"/>
        </w:rPr>
        <w:t xml:space="preserve">The </w:t>
      </w:r>
      <w:proofErr w:type="gramStart"/>
      <w:r w:rsidRPr="004275D5">
        <w:rPr>
          <w:u w:val="single"/>
        </w:rPr>
        <w:t>lecture oppose</w:t>
      </w:r>
      <w:proofErr w:type="gramEnd"/>
      <w:r>
        <w:t xml:space="preserve"> this theory </w:t>
      </w:r>
      <w:r w:rsidRPr="004275D5">
        <w:rPr>
          <w:u w:val="single"/>
        </w:rPr>
        <w:t>because</w:t>
      </w:r>
      <w:r>
        <w:t xml:space="preserve"> the native Canadians and Americans like to obtain objects during their migrating. So they </w:t>
      </w:r>
      <w:r w:rsidRPr="004275D5">
        <w:rPr>
          <w:u w:val="single"/>
        </w:rPr>
        <w:t>may found</w:t>
      </w:r>
      <w:r>
        <w:t xml:space="preserve"> the coins half way from their site and bring the coins back to their camp.</w:t>
      </w:r>
    </w:p>
    <w:p w14:paraId="2BE2B73A" w14:textId="77777777" w:rsidR="004D3479" w:rsidRDefault="004D3479" w:rsidP="00510136">
      <w:pPr>
        <w:rPr>
          <w:rFonts w:hint="eastAsia"/>
        </w:rPr>
      </w:pPr>
    </w:p>
    <w:p w14:paraId="339BEB76" w14:textId="77777777" w:rsidR="00510136" w:rsidRDefault="00510136" w:rsidP="00510136">
      <w:pPr>
        <w:rPr>
          <w:rFonts w:hint="eastAsia"/>
        </w:rPr>
      </w:pPr>
      <w:r>
        <w:t xml:space="preserve">Second, the lecture said that there's not other coins found in North America. The </w:t>
      </w:r>
      <w:r w:rsidRPr="004275D5">
        <w:rPr>
          <w:u w:val="single"/>
        </w:rPr>
        <w:t>professor disagree</w:t>
      </w:r>
      <w:r>
        <w:t xml:space="preserve"> this statement </w:t>
      </w:r>
      <w:r w:rsidRPr="004275D5">
        <w:rPr>
          <w:u w:val="single"/>
        </w:rPr>
        <w:t>because</w:t>
      </w:r>
      <w:r>
        <w:t xml:space="preserve"> the Norse </w:t>
      </w:r>
      <w:r w:rsidRPr="004275D5">
        <w:rPr>
          <w:u w:val="single"/>
        </w:rPr>
        <w:t xml:space="preserve">didn't have a permanent settlement, and they will </w:t>
      </w:r>
      <w:r>
        <w:t xml:space="preserve">pack up all their things and bring things back to Europe. So it's reasonable that </w:t>
      </w:r>
      <w:proofErr w:type="gramStart"/>
      <w:r>
        <w:t>there's no other coins</w:t>
      </w:r>
      <w:proofErr w:type="gramEnd"/>
      <w:r>
        <w:t xml:space="preserve"> in North America.</w:t>
      </w:r>
    </w:p>
    <w:p w14:paraId="7FA4DAF7" w14:textId="77777777" w:rsidR="004D3479" w:rsidRDefault="004D3479" w:rsidP="00510136">
      <w:pPr>
        <w:rPr>
          <w:rFonts w:hint="eastAsia"/>
        </w:rPr>
      </w:pPr>
    </w:p>
    <w:p w14:paraId="72713269" w14:textId="77777777" w:rsidR="00510136" w:rsidRDefault="00510136" w:rsidP="00510136">
      <w:r>
        <w:t xml:space="preserve">Third, the lecture states that the </w:t>
      </w:r>
      <w:proofErr w:type="gramStart"/>
      <w:r>
        <w:t>native</w:t>
      </w:r>
      <w:proofErr w:type="gramEnd"/>
      <w:r>
        <w:t xml:space="preserve"> Americans and Canadians didn't use the European coins as money. </w:t>
      </w:r>
      <w:r w:rsidRPr="004275D5">
        <w:rPr>
          <w:u w:val="single"/>
        </w:rPr>
        <w:t>That's a truth</w:t>
      </w:r>
      <w:r>
        <w:t xml:space="preserve"> throughout the research, but the </w:t>
      </w:r>
      <w:proofErr w:type="gramStart"/>
      <w:r>
        <w:t>native</w:t>
      </w:r>
      <w:proofErr w:type="gramEnd"/>
      <w:r>
        <w:t xml:space="preserve"> Americans and Canadians could use the coins in different ways such as using them to make necklaces or </w:t>
      </w:r>
      <w:proofErr w:type="spellStart"/>
      <w:r>
        <w:t>jewry</w:t>
      </w:r>
      <w:proofErr w:type="spellEnd"/>
      <w:r>
        <w:t>, so the Europeans could trade with the native Americans and Canadians to get the resources they need.</w:t>
      </w:r>
    </w:p>
    <w:p w14:paraId="7BA7C992" w14:textId="77777777" w:rsidR="000E2263" w:rsidRDefault="000E2263"/>
    <w:p w14:paraId="4FFAB77E" w14:textId="61FEDBFA" w:rsidR="004275D5" w:rsidRDefault="004275D5">
      <w:pPr>
        <w:rPr>
          <w:rFonts w:hint="eastAsia"/>
        </w:rPr>
      </w:pPr>
      <w:r>
        <w:rPr>
          <w:rFonts w:hint="eastAsia"/>
        </w:rPr>
        <w:t>一．</w:t>
      </w:r>
      <w:r>
        <w:rPr>
          <w:rFonts w:ascii="宋体" w:eastAsia="宋体" w:hAnsi="宋体" w:cs="宋体" w:hint="eastAsia"/>
        </w:rPr>
        <w:t>语</w:t>
      </w:r>
      <w:r>
        <w:rPr>
          <w:rFonts w:hint="eastAsia"/>
        </w:rPr>
        <w:t>法</w:t>
      </w:r>
      <w:r>
        <w:rPr>
          <w:rFonts w:ascii="宋体" w:eastAsia="宋体" w:hAnsi="宋体" w:cs="宋体" w:hint="eastAsia"/>
        </w:rPr>
        <w:t>错误</w:t>
      </w:r>
    </w:p>
    <w:p w14:paraId="236BB83E" w14:textId="770D2F6E" w:rsidR="00FA2D2F" w:rsidRDefault="00FA2D2F" w:rsidP="00FA2D2F">
      <w:pPr>
        <w:rPr>
          <w:rFonts w:hint="eastAsia"/>
          <w:u w:val="single"/>
        </w:rPr>
      </w:pPr>
      <w:r w:rsidRPr="004D3479">
        <w:rPr>
          <w:u w:val="single"/>
        </w:rPr>
        <w:t>stands the coins founded in North America was someone put it in that place and wants to mislead the public by providing evidences which are contradictory to the reading</w:t>
      </w:r>
      <w:r>
        <w:rPr>
          <w:rFonts w:hint="eastAsia"/>
          <w:u w:val="single"/>
        </w:rPr>
        <w:t>－</w:t>
      </w:r>
      <w:r w:rsidR="00723091">
        <w:rPr>
          <w:rFonts w:hint="eastAsia"/>
          <w:u w:val="single"/>
        </w:rPr>
        <w:t>句子</w:t>
      </w:r>
      <w:r w:rsidR="00723091">
        <w:rPr>
          <w:rFonts w:ascii="宋体" w:eastAsia="宋体" w:hAnsi="宋体" w:cs="宋体" w:hint="eastAsia"/>
          <w:u w:val="single"/>
        </w:rPr>
        <w:t>过长</w:t>
      </w:r>
      <w:r w:rsidR="00723091">
        <w:rPr>
          <w:rFonts w:hint="eastAsia"/>
          <w:u w:val="single"/>
        </w:rPr>
        <w:t>、</w:t>
      </w:r>
      <w:r w:rsidR="00723091">
        <w:rPr>
          <w:rFonts w:ascii="宋体" w:eastAsia="宋体" w:hAnsi="宋体" w:cs="宋体" w:hint="eastAsia"/>
          <w:u w:val="single"/>
        </w:rPr>
        <w:t>导</w:t>
      </w:r>
      <w:r w:rsidR="00723091">
        <w:rPr>
          <w:rFonts w:hint="eastAsia"/>
          <w:u w:val="single"/>
        </w:rPr>
        <w:t>致</w:t>
      </w:r>
      <w:r w:rsidR="00723091">
        <w:rPr>
          <w:rFonts w:ascii="宋体" w:eastAsia="宋体" w:hAnsi="宋体" w:cs="宋体" w:hint="eastAsia"/>
          <w:u w:val="single"/>
        </w:rPr>
        <w:t>层</w:t>
      </w:r>
      <w:r w:rsidR="00723091">
        <w:rPr>
          <w:rFonts w:hint="eastAsia"/>
          <w:u w:val="single"/>
        </w:rPr>
        <w:t>次不清以及</w:t>
      </w:r>
      <w:r w:rsidR="00723091">
        <w:rPr>
          <w:rFonts w:ascii="宋体" w:eastAsia="宋体" w:hAnsi="宋体" w:cs="宋体" w:hint="eastAsia"/>
          <w:u w:val="single"/>
        </w:rPr>
        <w:t>语义</w:t>
      </w:r>
      <w:r w:rsidR="00723091">
        <w:rPr>
          <w:rFonts w:hint="eastAsia"/>
          <w:u w:val="single"/>
        </w:rPr>
        <w:t>不清</w:t>
      </w:r>
    </w:p>
    <w:p w14:paraId="0EA70E48" w14:textId="77777777" w:rsidR="00FA2D2F" w:rsidRDefault="00FA2D2F" w:rsidP="00FA2D2F"/>
    <w:p w14:paraId="7687E5F5" w14:textId="1BF047FD" w:rsidR="00FA2D2F" w:rsidRDefault="00FA2D2F" w:rsidP="00FA2D2F">
      <w:r w:rsidRPr="004275D5">
        <w:rPr>
          <w:u w:val="single"/>
        </w:rPr>
        <w:t>The lecture oppose</w:t>
      </w:r>
      <w:r>
        <w:t xml:space="preserve"> </w:t>
      </w:r>
      <w:r w:rsidR="00723091">
        <w:rPr>
          <w:rFonts w:hint="eastAsia"/>
          <w:u w:val="single"/>
        </w:rPr>
        <w:t>－</w:t>
      </w:r>
      <w:r w:rsidR="00723091">
        <w:rPr>
          <w:rFonts w:hint="eastAsia"/>
          <w:u w:val="single"/>
        </w:rPr>
        <w:t>主</w:t>
      </w:r>
      <w:r w:rsidR="00723091">
        <w:rPr>
          <w:rFonts w:ascii="宋体" w:eastAsia="宋体" w:hAnsi="宋体" w:cs="宋体" w:hint="eastAsia"/>
          <w:u w:val="single"/>
        </w:rPr>
        <w:t>谓</w:t>
      </w:r>
      <w:r w:rsidR="00723091">
        <w:rPr>
          <w:rFonts w:hint="eastAsia"/>
          <w:u w:val="single"/>
        </w:rPr>
        <w:t>不一致</w:t>
      </w:r>
    </w:p>
    <w:p w14:paraId="568DD420" w14:textId="62A84C46" w:rsidR="00FA2D2F" w:rsidRDefault="00FA2D2F" w:rsidP="00FA2D2F">
      <w:r w:rsidRPr="004275D5">
        <w:rPr>
          <w:u w:val="single"/>
        </w:rPr>
        <w:t>because</w:t>
      </w:r>
      <w:r w:rsidR="00723091">
        <w:rPr>
          <w:rFonts w:hint="eastAsia"/>
          <w:u w:val="single"/>
        </w:rPr>
        <w:t>－</w:t>
      </w:r>
      <w:r w:rsidR="00723091">
        <w:rPr>
          <w:rFonts w:hint="eastAsia"/>
          <w:u w:val="single"/>
        </w:rPr>
        <w:t>原因状</w:t>
      </w:r>
      <w:r w:rsidR="00723091">
        <w:rPr>
          <w:rFonts w:ascii="宋体" w:eastAsia="宋体" w:hAnsi="宋体" w:cs="宋体" w:hint="eastAsia"/>
          <w:u w:val="single"/>
        </w:rPr>
        <w:t>语</w:t>
      </w:r>
      <w:r w:rsidR="00723091">
        <w:rPr>
          <w:rFonts w:hint="eastAsia"/>
          <w:u w:val="single"/>
        </w:rPr>
        <w:t>从句</w:t>
      </w:r>
      <w:r w:rsidR="00723091">
        <w:rPr>
          <w:rFonts w:ascii="宋体" w:eastAsia="宋体" w:hAnsi="宋体" w:cs="宋体" w:hint="eastAsia"/>
          <w:u w:val="single"/>
        </w:rPr>
        <w:t>前面应该有逗号</w:t>
      </w:r>
    </w:p>
    <w:p w14:paraId="1A0FADAA" w14:textId="5FD99B07" w:rsidR="00FA2D2F" w:rsidRDefault="00FA2D2F" w:rsidP="00FA2D2F">
      <w:r w:rsidRPr="004275D5">
        <w:rPr>
          <w:u w:val="single"/>
        </w:rPr>
        <w:t>may found</w:t>
      </w:r>
      <w:r>
        <w:t xml:space="preserve"> </w:t>
      </w:r>
      <w:r w:rsidR="00723091">
        <w:rPr>
          <w:rFonts w:hint="eastAsia"/>
          <w:u w:val="single"/>
        </w:rPr>
        <w:t>－</w:t>
      </w:r>
      <w:r w:rsidR="00723091">
        <w:rPr>
          <w:rFonts w:hint="eastAsia"/>
          <w:u w:val="single"/>
        </w:rPr>
        <w:t>情</w:t>
      </w:r>
      <w:r w:rsidR="00723091">
        <w:rPr>
          <w:rFonts w:ascii="宋体" w:eastAsia="宋体" w:hAnsi="宋体" w:cs="宋体" w:hint="eastAsia"/>
          <w:u w:val="single"/>
        </w:rPr>
        <w:t>态动词</w:t>
      </w:r>
      <w:r w:rsidR="00723091">
        <w:rPr>
          <w:rFonts w:hint="eastAsia"/>
          <w:u w:val="single"/>
        </w:rPr>
        <w:t>使用</w:t>
      </w:r>
      <w:r w:rsidR="00723091">
        <w:rPr>
          <w:rFonts w:ascii="宋体" w:eastAsia="宋体" w:hAnsi="宋体" w:cs="宋体" w:hint="eastAsia"/>
          <w:u w:val="single"/>
        </w:rPr>
        <w:t>错误</w:t>
      </w:r>
    </w:p>
    <w:p w14:paraId="668604A8" w14:textId="4A7BC2BF" w:rsidR="00FA2D2F" w:rsidRDefault="00FA2D2F" w:rsidP="00FA2D2F">
      <w:r w:rsidRPr="004275D5">
        <w:rPr>
          <w:u w:val="single"/>
        </w:rPr>
        <w:t xml:space="preserve">didn't have a permanent settlement, and they will </w:t>
      </w:r>
      <w:r w:rsidR="00723091">
        <w:rPr>
          <w:rFonts w:hint="eastAsia"/>
          <w:u w:val="single"/>
        </w:rPr>
        <w:t>－</w:t>
      </w:r>
      <w:r w:rsidR="00723091">
        <w:rPr>
          <w:rFonts w:hint="eastAsia"/>
          <w:u w:val="single"/>
        </w:rPr>
        <w:t>前后两句</w:t>
      </w:r>
      <w:r w:rsidR="00723091">
        <w:rPr>
          <w:rFonts w:ascii="宋体" w:eastAsia="宋体" w:hAnsi="宋体" w:cs="宋体" w:hint="eastAsia"/>
          <w:u w:val="single"/>
        </w:rPr>
        <w:t>时态</w:t>
      </w:r>
      <w:r w:rsidR="00723091">
        <w:rPr>
          <w:rFonts w:hint="eastAsia"/>
          <w:u w:val="single"/>
        </w:rPr>
        <w:t>不</w:t>
      </w:r>
      <w:r w:rsidR="00723091">
        <w:rPr>
          <w:rFonts w:ascii="宋体" w:eastAsia="宋体" w:hAnsi="宋体" w:cs="宋体" w:hint="eastAsia"/>
          <w:u w:val="single"/>
        </w:rPr>
        <w:t>协调</w:t>
      </w:r>
    </w:p>
    <w:p w14:paraId="4FBCB6A8" w14:textId="49A99E4F" w:rsidR="00723091" w:rsidRDefault="00FA2D2F" w:rsidP="00FA2D2F">
      <w:pPr>
        <w:rPr>
          <w:rFonts w:ascii="宋体" w:eastAsia="宋体" w:hAnsi="宋体" w:cs="宋体" w:hint="eastAsia"/>
          <w:u w:val="single"/>
        </w:rPr>
      </w:pPr>
      <w:r w:rsidRPr="004275D5">
        <w:rPr>
          <w:u w:val="single"/>
        </w:rPr>
        <w:t>That's a truth</w:t>
      </w:r>
      <w:r>
        <w:t xml:space="preserve"> </w:t>
      </w:r>
      <w:r w:rsidR="00723091">
        <w:rPr>
          <w:rFonts w:hint="eastAsia"/>
          <w:u w:val="single"/>
        </w:rPr>
        <w:t>－</w:t>
      </w:r>
      <w:r w:rsidR="00723091">
        <w:rPr>
          <w:rFonts w:hint="eastAsia"/>
          <w:u w:val="single"/>
        </w:rPr>
        <w:t>truth</w:t>
      </w:r>
      <w:r w:rsidR="00723091">
        <w:rPr>
          <w:rFonts w:hint="eastAsia"/>
          <w:u w:val="single"/>
        </w:rPr>
        <w:t>不可</w:t>
      </w:r>
      <w:r w:rsidR="00723091">
        <w:rPr>
          <w:rFonts w:ascii="宋体" w:eastAsia="宋体" w:hAnsi="宋体" w:cs="宋体" w:hint="eastAsia"/>
          <w:u w:val="single"/>
        </w:rPr>
        <w:t>数</w:t>
      </w:r>
    </w:p>
    <w:p w14:paraId="0B2B0D2D" w14:textId="6D7EFCCD" w:rsidR="00723091" w:rsidRDefault="00723091" w:rsidP="00FA2D2F">
      <w:pPr>
        <w:rPr>
          <w:rFonts w:ascii="宋体" w:eastAsia="宋体" w:hAnsi="宋体" w:cs="宋体" w:hint="eastAsia"/>
          <w:u w:val="single"/>
        </w:rPr>
      </w:pPr>
      <w:r>
        <w:rPr>
          <w:rFonts w:ascii="宋体" w:eastAsia="宋体" w:hAnsi="宋体" w:cs="宋体" w:hint="eastAsia"/>
          <w:u w:val="single"/>
        </w:rPr>
        <w:t>＊＊作者要注意在描述过去情景的时候使用过去时</w:t>
      </w:r>
    </w:p>
    <w:p w14:paraId="3BB53F6E" w14:textId="77777777" w:rsidR="00723091" w:rsidRDefault="00723091" w:rsidP="00FA2D2F">
      <w:pPr>
        <w:rPr>
          <w:rFonts w:hint="eastAsia"/>
          <w:u w:val="single"/>
        </w:rPr>
      </w:pPr>
    </w:p>
    <w:p w14:paraId="01DB92C0" w14:textId="70851314" w:rsidR="00723091" w:rsidRDefault="00723091" w:rsidP="00FA2D2F">
      <w:pPr>
        <w:rPr>
          <w:rFonts w:ascii="宋体" w:eastAsia="宋体" w:hAnsi="宋体" w:cs="宋体" w:hint="eastAsia"/>
        </w:rPr>
      </w:pPr>
      <w:r>
        <w:rPr>
          <w:rFonts w:hint="eastAsia"/>
        </w:rPr>
        <w:t>二．</w:t>
      </w:r>
      <w:r>
        <w:rPr>
          <w:rFonts w:ascii="宋体" w:eastAsia="宋体" w:hAnsi="宋体" w:cs="宋体" w:hint="eastAsia"/>
        </w:rPr>
        <w:t>综</w:t>
      </w:r>
      <w:r>
        <w:rPr>
          <w:rFonts w:hint="eastAsia"/>
        </w:rPr>
        <w:t>合写作文章</w:t>
      </w:r>
    </w:p>
    <w:p w14:paraId="3C39EB44" w14:textId="66791691" w:rsidR="00723091" w:rsidRDefault="00723091" w:rsidP="00FA2D2F">
      <w:pPr>
        <w:rPr>
          <w:rFonts w:ascii="宋体" w:eastAsia="宋体" w:hAnsi="宋体" w:cs="宋体" w:hint="eastAsia"/>
        </w:rPr>
      </w:pPr>
      <w:r>
        <w:rPr>
          <w:rFonts w:ascii="宋体" w:eastAsia="宋体" w:hAnsi="宋体" w:cs="宋体" w:hint="eastAsia"/>
        </w:rPr>
        <w:t>（1）听力细节应该是综合写作的主体</w:t>
      </w:r>
      <w:r w:rsidR="00F3232B">
        <w:rPr>
          <w:rFonts w:ascii="宋体" w:eastAsia="宋体" w:hAnsi="宋体" w:cs="宋体" w:hint="eastAsia"/>
        </w:rPr>
        <w:t>。</w:t>
      </w:r>
    </w:p>
    <w:p w14:paraId="7ED96DE7" w14:textId="616CC366" w:rsidR="00723091" w:rsidRPr="00723091" w:rsidRDefault="00723091" w:rsidP="00FA2D2F">
      <w:pPr>
        <w:rPr>
          <w:rFonts w:hint="eastAsia"/>
        </w:rPr>
      </w:pPr>
      <w:r>
        <w:rPr>
          <w:rFonts w:ascii="宋体" w:eastAsia="宋体" w:hAnsi="宋体" w:cs="宋体" w:hint="eastAsia"/>
        </w:rPr>
        <w:t>（2）作者的听力基本理解，但是在细节的呈现数量上，建议参照听力原文</w:t>
      </w:r>
      <w:r w:rsidR="00B5567C">
        <w:rPr>
          <w:rFonts w:ascii="宋体" w:eastAsia="宋体" w:hAnsi="宋体" w:cs="宋体" w:hint="eastAsia"/>
        </w:rPr>
        <w:t>并比对听力原文细节容量同时增加自己综合写作当中听力细节的比例</w:t>
      </w:r>
      <w:bookmarkStart w:id="0" w:name="_GoBack"/>
      <w:bookmarkEnd w:id="0"/>
      <w:r>
        <w:rPr>
          <w:rFonts w:ascii="宋体" w:eastAsia="宋体" w:hAnsi="宋体" w:cs="宋体" w:hint="eastAsia"/>
        </w:rPr>
        <w:t>。</w:t>
      </w:r>
    </w:p>
    <w:p w14:paraId="0949EE33" w14:textId="77777777" w:rsidR="004275D5" w:rsidRDefault="004275D5">
      <w:pPr>
        <w:rPr>
          <w:rFonts w:hint="eastAsia"/>
        </w:rPr>
      </w:pPr>
    </w:p>
    <w:sectPr w:rsidR="004275D5" w:rsidSect="008E64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36"/>
    <w:rsid w:val="000E2263"/>
    <w:rsid w:val="004275D5"/>
    <w:rsid w:val="004D3479"/>
    <w:rsid w:val="00510136"/>
    <w:rsid w:val="00723091"/>
    <w:rsid w:val="008970CB"/>
    <w:rsid w:val="008E640C"/>
    <w:rsid w:val="00B5567C"/>
    <w:rsid w:val="00F3232B"/>
    <w:rsid w:val="00FA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832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0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1497</Characters>
  <Application>Microsoft Macintosh Word</Application>
  <DocSecurity>0</DocSecurity>
  <Lines>12</Lines>
  <Paragraphs>3</Paragraphs>
  <ScaleCrop>false</ScaleCrop>
  <Company>NOS</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 乐乐</dc:creator>
  <cp:keywords/>
  <dc:description/>
  <cp:lastModifiedBy>包 乐乐</cp:lastModifiedBy>
  <cp:revision>8</cp:revision>
  <dcterms:created xsi:type="dcterms:W3CDTF">2017-08-26T15:36:00Z</dcterms:created>
  <dcterms:modified xsi:type="dcterms:W3CDTF">2017-08-26T15:46:00Z</dcterms:modified>
</cp:coreProperties>
</file>