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6FD7" w14:textId="0854F008" w:rsidR="00C15A6E" w:rsidRDefault="007A41B2" w:rsidP="007A41B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兼职教师</w:t>
      </w:r>
      <w:r>
        <w:rPr>
          <w:rFonts w:hint="eastAsia"/>
        </w:rPr>
        <w:t>工作形式及内容</w:t>
      </w:r>
    </w:p>
    <w:p w14:paraId="60F3856A" w14:textId="68512701" w:rsidR="007A41B2" w:rsidRDefault="007A41B2" w:rsidP="007A41B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以小时为单位，教务统一排课，兼职教师根据课表上课</w:t>
      </w:r>
    </w:p>
    <w:p w14:paraId="0C524D13" w14:textId="030E45DC" w:rsidR="007A41B2" w:rsidRDefault="007A41B2" w:rsidP="007A41B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一对一陪伴学生完成作业</w:t>
      </w:r>
    </w:p>
    <w:p w14:paraId="559AC623" w14:textId="0B0B03D1" w:rsidR="007A41B2" w:rsidRDefault="007A41B2" w:rsidP="007A41B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检查学生作业内容并反馈到微信群</w:t>
      </w:r>
    </w:p>
    <w:p w14:paraId="1C945DE8" w14:textId="0CCF3A2A" w:rsidR="007A41B2" w:rsidRDefault="007A41B2" w:rsidP="007A41B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兼职教师标准动作</w:t>
      </w:r>
    </w:p>
    <w:p w14:paraId="409E101D" w14:textId="47B1E283" w:rsidR="007A41B2" w:rsidRDefault="007A41B2" w:rsidP="007A41B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确认学生任务单的作业内容</w:t>
      </w:r>
    </w:p>
    <w:p w14:paraId="69482FAE" w14:textId="57A541FB" w:rsidR="007A41B2" w:rsidRDefault="007A41B2" w:rsidP="007A41B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按照作业检查标准化形式步骤陪伴学生</w:t>
      </w:r>
      <w:r>
        <w:rPr>
          <w:rFonts w:hint="eastAsia"/>
        </w:rPr>
        <w:t>逐条</w:t>
      </w:r>
      <w:r>
        <w:rPr>
          <w:rFonts w:hint="eastAsia"/>
        </w:rPr>
        <w:t>完成</w:t>
      </w:r>
    </w:p>
    <w:p w14:paraId="79E12B66" w14:textId="3CF4587F" w:rsidR="007A41B2" w:rsidRDefault="007A41B2" w:rsidP="007A41B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每项完成后将完成结果拍照发给学生担当教师（不适合发微信群，多个学生同时上课小助手倒不开）</w:t>
      </w:r>
    </w:p>
    <w:p w14:paraId="01142559" w14:textId="7F6A7552" w:rsidR="007A41B2" w:rsidRDefault="00C7001F" w:rsidP="007A41B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学习过程中</w:t>
      </w:r>
      <w:r w:rsidR="007A41B2">
        <w:rPr>
          <w:rFonts w:hint="eastAsia"/>
        </w:rPr>
        <w:t>给学生答疑</w:t>
      </w:r>
    </w:p>
    <w:p w14:paraId="624A07B1" w14:textId="29EAD3C9" w:rsidR="007A41B2" w:rsidRDefault="007A41B2" w:rsidP="007A41B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课后和担当教师反馈学生当日表现及学习过程中的问题</w:t>
      </w:r>
      <w:r w:rsidR="00C7001F">
        <w:rPr>
          <w:rFonts w:hint="eastAsia"/>
        </w:rPr>
        <w:t>（面谈&gt;填表）</w:t>
      </w:r>
    </w:p>
    <w:p w14:paraId="680B965F" w14:textId="4B14944A" w:rsidR="007A41B2" w:rsidRDefault="007A41B2" w:rsidP="007A41B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兼职教师考核形式</w:t>
      </w:r>
    </w:p>
    <w:p w14:paraId="30CB91D9" w14:textId="402BCE1D" w:rsidR="00C7001F" w:rsidRDefault="00C7001F" w:rsidP="00C7001F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考核人员：担当教师</w:t>
      </w:r>
    </w:p>
    <w:p w14:paraId="6B8F0BAB" w14:textId="38AA9D3E" w:rsidR="00C7001F" w:rsidRDefault="00C7001F" w:rsidP="00C7001F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频次：两周一次</w:t>
      </w:r>
    </w:p>
    <w:p w14:paraId="045F15EA" w14:textId="128C44EB" w:rsidR="00C7001F" w:rsidRDefault="00C7001F" w:rsidP="00C7001F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形式：担当教师对合作过的兼职教师打分，兼职教师收到的分数取平均分，根据分数确定优先排课，正常排课，次要排课和留观等级别分类（分制待定）</w:t>
      </w:r>
    </w:p>
    <w:p w14:paraId="0391F9BD" w14:textId="517BD28D" w:rsidR="00C7001F" w:rsidRDefault="00C7001F" w:rsidP="00C7001F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核分及反馈：担当教师集体给兼职教师核分并将分类结果反馈给教务</w:t>
      </w:r>
    </w:p>
    <w:p w14:paraId="570E0E19" w14:textId="11AE25F9" w:rsidR="007A41B2" w:rsidRDefault="007A41B2" w:rsidP="007A41B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兼职教师培训</w:t>
      </w:r>
    </w:p>
    <w:p w14:paraId="2A3CABA9" w14:textId="5E007DB2" w:rsidR="00C7001F" w:rsidRDefault="00C7001F" w:rsidP="00C7001F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培训人员：校区担当教师</w:t>
      </w:r>
    </w:p>
    <w:p w14:paraId="53E30BC0" w14:textId="01D122BA" w:rsidR="00C7001F" w:rsidRDefault="00C7001F" w:rsidP="00C7001F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培训资料：标准化作业检查步骤（托福已有，其他项目需要准备）</w:t>
      </w:r>
    </w:p>
    <w:p w14:paraId="04F3DB54" w14:textId="0DA77123" w:rsidR="007A41B2" w:rsidRDefault="007A41B2" w:rsidP="007A41B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担当教师工作</w:t>
      </w:r>
    </w:p>
    <w:p w14:paraId="55D6866C" w14:textId="3D831698" w:rsidR="007A41B2" w:rsidRDefault="007A41B2" w:rsidP="007A41B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严格制定学生的任务单</w:t>
      </w:r>
    </w:p>
    <w:p w14:paraId="69068C19" w14:textId="17DC7F81" w:rsidR="007A41B2" w:rsidRDefault="007A41B2" w:rsidP="007A41B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和兼职教师交接任务单并明确好当日陪伴课目标</w:t>
      </w:r>
    </w:p>
    <w:p w14:paraId="6715F470" w14:textId="46CA316A" w:rsidR="007A41B2" w:rsidRDefault="007A41B2" w:rsidP="007A41B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以小时为单位，将兼职老师发的记录转发到学生群</w:t>
      </w:r>
    </w:p>
    <w:p w14:paraId="6BABFE70" w14:textId="6C0C7824" w:rsidR="007A41B2" w:rsidRDefault="00C7001F" w:rsidP="00C7001F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对兼职教师工作进行评价</w:t>
      </w:r>
      <w:bookmarkStart w:id="0" w:name="_GoBack"/>
      <w:bookmarkEnd w:id="0"/>
    </w:p>
    <w:sectPr w:rsidR="007A41B2" w:rsidSect="00E261B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5BAD"/>
    <w:multiLevelType w:val="hybridMultilevel"/>
    <w:tmpl w:val="7EEA50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A67E6E"/>
    <w:multiLevelType w:val="hybridMultilevel"/>
    <w:tmpl w:val="11402B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71918C7"/>
    <w:multiLevelType w:val="hybridMultilevel"/>
    <w:tmpl w:val="877C0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AF5744"/>
    <w:multiLevelType w:val="hybridMultilevel"/>
    <w:tmpl w:val="4B4E62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04E0FC3"/>
    <w:multiLevelType w:val="hybridMultilevel"/>
    <w:tmpl w:val="D69A8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4912AA2"/>
    <w:multiLevelType w:val="hybridMultilevel"/>
    <w:tmpl w:val="A49219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9516023"/>
    <w:multiLevelType w:val="hybridMultilevel"/>
    <w:tmpl w:val="B1B4D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E"/>
    <w:rsid w:val="005D31A0"/>
    <w:rsid w:val="007A41B2"/>
    <w:rsid w:val="00C7001F"/>
    <w:rsid w:val="00C746AE"/>
    <w:rsid w:val="00E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B32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1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2017-10-13T09:54:00Z</dcterms:created>
  <dcterms:modified xsi:type="dcterms:W3CDTF">2017-10-13T10:15:00Z</dcterms:modified>
</cp:coreProperties>
</file>